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738" w:rsidRPr="004D036E" w:rsidRDefault="00133484" w:rsidP="004D036E">
      <w:pPr>
        <w:jc w:val="center"/>
        <w:rPr>
          <w:b/>
          <w:bCs/>
          <w:sz w:val="48"/>
          <w:szCs w:val="48"/>
        </w:rPr>
      </w:pPr>
      <w:r w:rsidRPr="00D00828">
        <w:rPr>
          <w:b/>
          <w:bCs/>
          <w:sz w:val="48"/>
          <w:szCs w:val="48"/>
        </w:rPr>
        <w:t>Notice of Liability</w:t>
      </w:r>
    </w:p>
    <w:p w:rsidR="00D00828" w:rsidRPr="00D00828" w:rsidRDefault="00D00828" w:rsidP="00B43884">
      <w:pPr>
        <w:spacing w:before="600" w:after="120" w:line="288" w:lineRule="auto"/>
        <w:jc w:val="both"/>
      </w:pPr>
      <w:r w:rsidRPr="00D00828">
        <w:t xml:space="preserve">This Notice of Liability is provided to the </w:t>
      </w:r>
      <w:r w:rsidRPr="00D00828">
        <w:rPr>
          <w:color w:val="070706"/>
        </w:rPr>
        <w:t xml:space="preserve">British Territorial Government, calling itself </w:t>
      </w:r>
      <w:r w:rsidR="00AA792B" w:rsidRPr="00AA792B">
        <w:rPr>
          <w:rFonts w:hint="cs"/>
          <w:color w:val="070706"/>
        </w:rPr>
        <w:t>T</w:t>
      </w:r>
      <w:r w:rsidR="00AA792B" w:rsidRPr="00AA792B">
        <w:rPr>
          <w:color w:val="070706"/>
          <w:lang w:val="en-AU"/>
        </w:rPr>
        <w:t>he State of Israel</w:t>
      </w:r>
      <w:r w:rsidRPr="00AA792B">
        <w:rPr>
          <w:color w:val="070706"/>
        </w:rPr>
        <w:t>, operating as I</w:t>
      </w:r>
      <w:r w:rsidR="00AA792B" w:rsidRPr="00AA792B">
        <w:rPr>
          <w:color w:val="070706"/>
        </w:rPr>
        <w:t>srael</w:t>
      </w:r>
      <w:r w:rsidRPr="00AA792B">
        <w:rPr>
          <w:color w:val="070706"/>
        </w:rPr>
        <w:t xml:space="preserve"> Inc., and its </w:t>
      </w:r>
      <w:r w:rsidRPr="00AA792B">
        <w:t>State Courts, their officers, clerks, bailiffs,</w:t>
      </w:r>
      <w:r w:rsidRPr="00D00828">
        <w:t xml:space="preserve"> sheriffs, deputies, agents and employees </w:t>
      </w:r>
      <w:r w:rsidRPr="00D00828">
        <w:rPr>
          <w:color w:val="070706"/>
        </w:rPr>
        <w:t>and the ROMAN-MUNICIPAL-GOVERNMENT, calling itself the STATE OF ISRAEL operating as ISRALEL INC. and</w:t>
      </w:r>
      <w:r w:rsidRPr="00D00828">
        <w:t xml:space="preserve"> its MUNICIPAL-APPOINTEES including   STATE-COURTS, their OFFICERS, CLERKS, AGENTS and EMPLOYEES: </w:t>
      </w:r>
    </w:p>
    <w:p w:rsidR="006C7C56" w:rsidRPr="002427C3" w:rsidRDefault="00D00828" w:rsidP="00B43884">
      <w:pPr>
        <w:spacing w:after="120" w:line="288" w:lineRule="auto"/>
        <w:jc w:val="both"/>
        <w:rPr>
          <w:color w:val="FF0000"/>
          <w:spacing w:val="-6"/>
        </w:rPr>
      </w:pPr>
      <w:r w:rsidRPr="00D00828">
        <w:t xml:space="preserve">The vessels doing business as </w:t>
      </w:r>
      <w:r w:rsidR="006C7C56" w:rsidRPr="00AF3FA3">
        <w:rPr>
          <w:color w:val="FF0000"/>
        </w:rPr>
        <w:t xml:space="preserve">Cohen YAHALOM, </w:t>
      </w:r>
      <w:proofErr w:type="spellStart"/>
      <w:r w:rsidR="006C7C56" w:rsidRPr="00AF3FA3">
        <w:rPr>
          <w:color w:val="FF0000"/>
        </w:rPr>
        <w:t>y.Cohen</w:t>
      </w:r>
      <w:proofErr w:type="spellEnd"/>
      <w:r w:rsidR="006C7C56" w:rsidRPr="00AF3FA3">
        <w:rPr>
          <w:color w:val="FF0000"/>
        </w:rPr>
        <w:t xml:space="preserve">, y Cohen, Cohen, </w:t>
      </w:r>
      <w:proofErr w:type="spellStart"/>
      <w:r w:rsidR="006C7C56" w:rsidRPr="00AF3FA3">
        <w:rPr>
          <w:color w:val="FF0000"/>
        </w:rPr>
        <w:t>Yahalom</w:t>
      </w:r>
      <w:proofErr w:type="spellEnd"/>
      <w:r w:rsidR="006C7C56" w:rsidRPr="00AF3FA3">
        <w:rPr>
          <w:color w:val="FF0000"/>
        </w:rPr>
        <w:t xml:space="preserve"> Cohen, </w:t>
      </w:r>
      <w:proofErr w:type="spellStart"/>
      <w:r w:rsidR="006C7C56" w:rsidRPr="00AF3FA3">
        <w:rPr>
          <w:color w:val="FF0000"/>
        </w:rPr>
        <w:t>Yahalom</w:t>
      </w:r>
      <w:proofErr w:type="spellEnd"/>
      <w:r w:rsidR="006C7C56" w:rsidRPr="00AF3FA3">
        <w:rPr>
          <w:color w:val="FF0000"/>
        </w:rPr>
        <w:t xml:space="preserve">, Cohen </w:t>
      </w:r>
      <w:proofErr w:type="spellStart"/>
      <w:r w:rsidR="006C7C56" w:rsidRPr="00AF3FA3">
        <w:rPr>
          <w:color w:val="FF0000"/>
        </w:rPr>
        <w:t>Yahalom</w:t>
      </w:r>
      <w:proofErr w:type="spellEnd"/>
      <w:r w:rsidR="006C7C56" w:rsidRPr="00AF3FA3">
        <w:rPr>
          <w:color w:val="FF0000"/>
        </w:rPr>
        <w:t xml:space="preserve">, Y.C., YC, </w:t>
      </w:r>
      <w:proofErr w:type="spellStart"/>
      <w:r w:rsidR="006C7C56" w:rsidRPr="00AF3FA3">
        <w:rPr>
          <w:color w:val="FF0000"/>
        </w:rPr>
        <w:t>Yahalom</w:t>
      </w:r>
      <w:proofErr w:type="spellEnd"/>
      <w:r w:rsidR="006C7C56" w:rsidRPr="00AF3FA3">
        <w:rPr>
          <w:color w:val="FF0000"/>
        </w:rPr>
        <w:t xml:space="preserve"> A COHEN, </w:t>
      </w:r>
      <w:proofErr w:type="spellStart"/>
      <w:r w:rsidR="006C7C56" w:rsidRPr="00AF3FA3">
        <w:rPr>
          <w:color w:val="FF0000"/>
        </w:rPr>
        <w:t>Yahalom</w:t>
      </w:r>
      <w:proofErr w:type="spellEnd"/>
      <w:r w:rsidR="006C7C56" w:rsidRPr="00AF3FA3">
        <w:rPr>
          <w:color w:val="FF0000"/>
        </w:rPr>
        <w:t xml:space="preserve"> AVIV Cohen, YAHALOM A COHEN, </w:t>
      </w:r>
      <w:proofErr w:type="spellStart"/>
      <w:r w:rsidR="006C7C56" w:rsidRPr="00AF3FA3">
        <w:rPr>
          <w:color w:val="FF0000"/>
        </w:rPr>
        <w:t>Yahalom</w:t>
      </w:r>
      <w:proofErr w:type="spellEnd"/>
      <w:r w:rsidR="006C7C56" w:rsidRPr="00AF3FA3">
        <w:rPr>
          <w:color w:val="FF0000"/>
        </w:rPr>
        <w:t xml:space="preserve"> </w:t>
      </w:r>
      <w:proofErr w:type="spellStart"/>
      <w:r w:rsidR="006C7C56" w:rsidRPr="00AF3FA3">
        <w:rPr>
          <w:color w:val="FF0000"/>
        </w:rPr>
        <w:t>A.Cohen</w:t>
      </w:r>
      <w:proofErr w:type="spellEnd"/>
      <w:r w:rsidR="006C7C56" w:rsidRPr="00AF3FA3">
        <w:rPr>
          <w:color w:val="FF0000"/>
        </w:rPr>
        <w:t xml:space="preserve">, </w:t>
      </w:r>
      <w:proofErr w:type="spellStart"/>
      <w:r w:rsidR="006C7C56" w:rsidRPr="00AF3FA3">
        <w:rPr>
          <w:color w:val="FF0000"/>
        </w:rPr>
        <w:t>Yahalom</w:t>
      </w:r>
      <w:proofErr w:type="spellEnd"/>
      <w:r w:rsidR="006C7C56" w:rsidRPr="00AF3FA3">
        <w:rPr>
          <w:color w:val="FF0000"/>
        </w:rPr>
        <w:t xml:space="preserve"> A Cohen, COHEN YAHALOM AVIV, COHEN </w:t>
      </w:r>
      <w:proofErr w:type="spellStart"/>
      <w:r w:rsidR="006C7C56" w:rsidRPr="00AF3FA3">
        <w:rPr>
          <w:color w:val="FF0000"/>
        </w:rPr>
        <w:t>Yahalom</w:t>
      </w:r>
      <w:proofErr w:type="spellEnd"/>
      <w:r w:rsidR="006C7C56" w:rsidRPr="00AF3FA3">
        <w:rPr>
          <w:color w:val="FF0000"/>
        </w:rPr>
        <w:t xml:space="preserve"> Aviv, </w:t>
      </w:r>
      <w:proofErr w:type="spellStart"/>
      <w:r w:rsidR="006C7C56" w:rsidRPr="00AF3FA3">
        <w:rPr>
          <w:color w:val="FF0000"/>
        </w:rPr>
        <w:t>Yahalom</w:t>
      </w:r>
      <w:proofErr w:type="spellEnd"/>
      <w:r w:rsidR="006C7C56" w:rsidRPr="00AF3FA3">
        <w:rPr>
          <w:color w:val="FF0000"/>
        </w:rPr>
        <w:t xml:space="preserve"> Aviv Cohen, </w:t>
      </w:r>
      <w:proofErr w:type="spellStart"/>
      <w:r w:rsidR="006C7C56" w:rsidRPr="00AF3FA3">
        <w:rPr>
          <w:color w:val="FF0000"/>
        </w:rPr>
        <w:t>Yahalom</w:t>
      </w:r>
      <w:proofErr w:type="spellEnd"/>
      <w:r w:rsidR="006C7C56" w:rsidRPr="00AF3FA3">
        <w:rPr>
          <w:color w:val="FF0000"/>
        </w:rPr>
        <w:t xml:space="preserve"> A, </w:t>
      </w:r>
      <w:proofErr w:type="spellStart"/>
      <w:r w:rsidR="006C7C56" w:rsidRPr="00AF3FA3">
        <w:rPr>
          <w:color w:val="FF0000"/>
        </w:rPr>
        <w:t>Yahalom</w:t>
      </w:r>
      <w:proofErr w:type="spellEnd"/>
      <w:r w:rsidR="006C7C56" w:rsidRPr="00AF3FA3">
        <w:rPr>
          <w:color w:val="FF0000"/>
        </w:rPr>
        <w:t xml:space="preserve"> A., YAC, Y.A.C., Y.C, </w:t>
      </w:r>
      <w:proofErr w:type="spellStart"/>
      <w:r w:rsidR="006C7C56" w:rsidRPr="00AF3FA3">
        <w:rPr>
          <w:color w:val="FF0000"/>
        </w:rPr>
        <w:t>y.c</w:t>
      </w:r>
      <w:proofErr w:type="spellEnd"/>
      <w:r w:rsidR="006C7C56" w:rsidRPr="00AF3FA3">
        <w:rPr>
          <w:color w:val="FF0000"/>
        </w:rPr>
        <w:t xml:space="preserve">., </w:t>
      </w:r>
      <w:proofErr w:type="spellStart"/>
      <w:r w:rsidR="006C7C56" w:rsidRPr="00AF3FA3">
        <w:rPr>
          <w:color w:val="FF0000"/>
        </w:rPr>
        <w:t>C.y</w:t>
      </w:r>
      <w:proofErr w:type="spellEnd"/>
      <w:r w:rsidR="006C7C56" w:rsidRPr="00AF3FA3">
        <w:rPr>
          <w:color w:val="FF0000"/>
        </w:rPr>
        <w:t xml:space="preserve">., C.Y., </w:t>
      </w:r>
      <w:proofErr w:type="spellStart"/>
      <w:r w:rsidR="006C7C56" w:rsidRPr="00AF3FA3">
        <w:rPr>
          <w:color w:val="FF0000"/>
        </w:rPr>
        <w:t>y.C</w:t>
      </w:r>
      <w:proofErr w:type="spellEnd"/>
      <w:r w:rsidR="006C7C56" w:rsidRPr="00AF3FA3">
        <w:rPr>
          <w:color w:val="FF0000"/>
        </w:rPr>
        <w:t xml:space="preserve">., COHEN YAHALOM, COHEN </w:t>
      </w:r>
      <w:proofErr w:type="spellStart"/>
      <w:r w:rsidR="006C7C56" w:rsidRPr="00AF3FA3">
        <w:rPr>
          <w:color w:val="FF0000"/>
        </w:rPr>
        <w:t>Yahalom</w:t>
      </w:r>
      <w:proofErr w:type="spellEnd"/>
      <w:r w:rsidR="006C7C56" w:rsidRPr="00AF3FA3">
        <w:rPr>
          <w:color w:val="FF0000"/>
        </w:rPr>
        <w:t xml:space="preserve">, COHEN, Y.COHEN, Y. Cohen, C.YAHALOM, </w:t>
      </w:r>
      <w:proofErr w:type="spellStart"/>
      <w:r w:rsidR="006C7C56" w:rsidRPr="00AF3FA3">
        <w:rPr>
          <w:color w:val="FF0000"/>
        </w:rPr>
        <w:t>C.Yahalom</w:t>
      </w:r>
      <w:proofErr w:type="spellEnd"/>
      <w:r w:rsidR="006C7C56" w:rsidRPr="00AF3FA3">
        <w:rPr>
          <w:color w:val="FF0000"/>
        </w:rPr>
        <w:t xml:space="preserve">, Y.A.COHEN, </w:t>
      </w:r>
      <w:proofErr w:type="spellStart"/>
      <w:r w:rsidR="006C7C56" w:rsidRPr="00AF3FA3">
        <w:rPr>
          <w:color w:val="FF0000"/>
        </w:rPr>
        <w:t>Y.A.Cohen</w:t>
      </w:r>
      <w:proofErr w:type="spellEnd"/>
      <w:r w:rsidR="006C7C56" w:rsidRPr="00AF3FA3">
        <w:rPr>
          <w:color w:val="FF0000"/>
        </w:rPr>
        <w:t xml:space="preserve">, </w:t>
      </w:r>
      <w:proofErr w:type="spellStart"/>
      <w:r w:rsidR="006C7C56" w:rsidRPr="00AF3FA3">
        <w:rPr>
          <w:color w:val="FF0000"/>
        </w:rPr>
        <w:t>Y.Aviv</w:t>
      </w:r>
      <w:proofErr w:type="spellEnd"/>
      <w:r w:rsidR="006C7C56" w:rsidRPr="00AF3FA3">
        <w:rPr>
          <w:color w:val="FF0000"/>
        </w:rPr>
        <w:t xml:space="preserve"> Cohen, Y.AVIV COHEN, Y. Aviv COHEN, Y.AVIV Cohen</w:t>
      </w:r>
      <w:r w:rsidR="006C7C56" w:rsidRPr="002427C3">
        <w:rPr>
          <w:color w:val="FF0000"/>
          <w:spacing w:val="-6"/>
        </w:rPr>
        <w:t xml:space="preserve">, </w:t>
      </w:r>
    </w:p>
    <w:p w:rsidR="006C7C56" w:rsidRPr="00B113D5" w:rsidRDefault="006C7C56" w:rsidP="00B43884">
      <w:pPr>
        <w:pStyle w:val="BodyText"/>
        <w:tabs>
          <w:tab w:val="left" w:leader="dot" w:pos="8962"/>
        </w:tabs>
        <w:spacing w:before="120" w:line="264" w:lineRule="auto"/>
        <w:ind w:right="113"/>
        <w:jc w:val="both"/>
        <w:rPr>
          <w:color w:val="FF0000"/>
          <w:spacing w:val="-6"/>
          <w:sz w:val="18"/>
          <w:szCs w:val="18"/>
        </w:rPr>
      </w:pPr>
      <w:r w:rsidRPr="00B113D5">
        <w:rPr>
          <w:color w:val="FF0000"/>
          <w:spacing w:val="-6"/>
          <w:sz w:val="18"/>
          <w:szCs w:val="18"/>
        </w:rPr>
        <w:t xml:space="preserve">(Repeat the names set above for last name(s) before marriage or any names that were changed) </w:t>
      </w:r>
    </w:p>
    <w:p w:rsidR="00D00828" w:rsidRPr="00A27476" w:rsidRDefault="00D00828" w:rsidP="00B43884">
      <w:pPr>
        <w:spacing w:after="120" w:line="288" w:lineRule="auto"/>
        <w:jc w:val="both"/>
        <w:rPr>
          <w:color w:val="000000" w:themeColor="text1"/>
        </w:rPr>
      </w:pPr>
      <w:r w:rsidRPr="00D00828">
        <w:t>together with all derivatives and permutations and punctuations of these names, are vessels of the</w:t>
      </w:r>
      <w:r w:rsidRPr="00D00828">
        <w:rPr>
          <w:color w:val="C9211E"/>
        </w:rPr>
        <w:t xml:space="preserve"> </w:t>
      </w:r>
      <w:proofErr w:type="spellStart"/>
      <w:r w:rsidRPr="00D00828">
        <w:rPr>
          <w:color w:val="000000"/>
        </w:rPr>
        <w:t>suveran</w:t>
      </w:r>
      <w:proofErr w:type="spellEnd"/>
      <w:r w:rsidRPr="00D00828">
        <w:rPr>
          <w:color w:val="C9211E"/>
        </w:rPr>
        <w:t xml:space="preserve"> </w:t>
      </w:r>
      <w:r w:rsidR="00A27476" w:rsidRPr="00A27476">
        <w:rPr>
          <w:color w:val="000000" w:themeColor="text1"/>
        </w:rPr>
        <w:t xml:space="preserve">Terra </w:t>
      </w:r>
      <w:proofErr w:type="spellStart"/>
      <w:r w:rsidRPr="00696296">
        <w:t>Eretz</w:t>
      </w:r>
      <w:proofErr w:type="spellEnd"/>
      <w:r w:rsidRPr="00696296">
        <w:t xml:space="preserve"> Israel </w:t>
      </w:r>
      <w:r w:rsidRPr="00D00828">
        <w:t xml:space="preserve">State National </w:t>
      </w:r>
      <w:proofErr w:type="spellStart"/>
      <w:r w:rsidR="009267CF" w:rsidRPr="00696296">
        <w:rPr>
          <w:color w:val="FF0000"/>
        </w:rPr>
        <w:t>Yahalom</w:t>
      </w:r>
      <w:proofErr w:type="spellEnd"/>
      <w:r w:rsidR="009267CF" w:rsidRPr="00696296">
        <w:rPr>
          <w:color w:val="FF0000"/>
        </w:rPr>
        <w:t xml:space="preserve"> Aviv Cohen</w:t>
      </w:r>
      <w:r w:rsidR="00FB3B17">
        <w:t>(c</w:t>
      </w:r>
      <w:r w:rsidR="00FB3B17" w:rsidRPr="00A27476">
        <w:rPr>
          <w:color w:val="000000" w:themeColor="text1"/>
        </w:rPr>
        <w:t>)</w:t>
      </w:r>
      <w:r w:rsidRPr="00A27476">
        <w:rPr>
          <w:color w:val="000000" w:themeColor="text1"/>
        </w:rPr>
        <w:t xml:space="preserve">, </w:t>
      </w:r>
      <w:r w:rsidRPr="00A27476">
        <w:rPr>
          <w:color w:val="000000" w:themeColor="text1"/>
          <w:highlight w:val="cyan"/>
        </w:rPr>
        <w:t xml:space="preserve">(Public Record Number </w:t>
      </w:r>
      <w:r w:rsidR="00BE7BEC" w:rsidRPr="00A27476">
        <w:rPr>
          <w:color w:val="000000" w:themeColor="text1"/>
          <w:highlight w:val="cyan"/>
        </w:rPr>
        <w:t>…………………………………</w:t>
      </w:r>
      <w:r w:rsidR="00F41E46" w:rsidRPr="00A27476">
        <w:rPr>
          <w:color w:val="000000" w:themeColor="text1"/>
          <w:highlight w:val="cyan"/>
        </w:rPr>
        <w:t>………</w:t>
      </w:r>
      <w:r w:rsidRPr="00A27476">
        <w:rPr>
          <w:color w:val="000000" w:themeColor="text1"/>
          <w:highlight w:val="cyan"/>
        </w:rPr>
        <w:t>, Proclamation Date 1 December 2024</w:t>
      </w:r>
      <w:r w:rsidRPr="00A27476">
        <w:rPr>
          <w:color w:val="000000" w:themeColor="text1"/>
        </w:rPr>
        <w:t xml:space="preserve">). </w:t>
      </w:r>
    </w:p>
    <w:p w:rsidR="00D00828" w:rsidRPr="00DE731F" w:rsidRDefault="009267CF" w:rsidP="00B43884">
      <w:pPr>
        <w:spacing w:after="120" w:line="288" w:lineRule="auto"/>
        <w:jc w:val="both"/>
      </w:pPr>
      <w:proofErr w:type="spellStart"/>
      <w:r w:rsidRPr="00696296">
        <w:rPr>
          <w:color w:val="FF0000"/>
        </w:rPr>
        <w:t>Yahalom</w:t>
      </w:r>
      <w:proofErr w:type="spellEnd"/>
      <w:r w:rsidRPr="00696296">
        <w:rPr>
          <w:color w:val="FF0000"/>
        </w:rPr>
        <w:t xml:space="preserve"> Aviv Cohen</w:t>
      </w:r>
      <w:r w:rsidR="00FB3B17">
        <w:t>(c)</w:t>
      </w:r>
      <w:r>
        <w:t xml:space="preserve"> </w:t>
      </w:r>
      <w:r w:rsidR="00D00828" w:rsidRPr="00D00828">
        <w:rPr>
          <w:color w:val="070706"/>
        </w:rPr>
        <w:t xml:space="preserve">is not a British Territorial Citizen or ROMAN-MUNICIPAL-CITIZEN and has not knowingly or willingly acted in any such capacity since the day of nativity, </w:t>
      </w:r>
      <w:r w:rsidR="00D00828" w:rsidRPr="00696296">
        <w:rPr>
          <w:color w:val="FF0000"/>
        </w:rPr>
        <w:t>12 January</w:t>
      </w:r>
      <w:r w:rsidR="00696296">
        <w:rPr>
          <w:color w:val="FF0000"/>
        </w:rPr>
        <w:t>,</w:t>
      </w:r>
      <w:r w:rsidR="00D00828" w:rsidRPr="00696296">
        <w:rPr>
          <w:color w:val="FF0000"/>
        </w:rPr>
        <w:t xml:space="preserve"> 1980</w:t>
      </w:r>
      <w:r w:rsidR="00D00828" w:rsidRPr="00D00828">
        <w:rPr>
          <w:color w:val="070706"/>
        </w:rPr>
        <w:t xml:space="preserve">. All the above-named vessels are duly claimed by </w:t>
      </w:r>
      <w:proofErr w:type="spellStart"/>
      <w:r w:rsidRPr="00696296">
        <w:rPr>
          <w:color w:val="FF0000"/>
        </w:rPr>
        <w:t>Yahalom</w:t>
      </w:r>
      <w:proofErr w:type="spellEnd"/>
      <w:r w:rsidRPr="00696296">
        <w:rPr>
          <w:color w:val="FF0000"/>
        </w:rPr>
        <w:t xml:space="preserve"> Aviv Cohen</w:t>
      </w:r>
      <w:r w:rsidR="00FB3B17">
        <w:t>(c)</w:t>
      </w:r>
      <w:r>
        <w:t xml:space="preserve"> </w:t>
      </w:r>
      <w:r w:rsidR="00D00828" w:rsidRPr="00D00828">
        <w:rPr>
          <w:color w:val="070706"/>
        </w:rPr>
        <w:t>as the Holder in Due Course and are held under</w:t>
      </w:r>
      <w:r w:rsidR="00D00828" w:rsidRPr="00D00828">
        <w:rPr>
          <w:color w:val="C9211E"/>
        </w:rPr>
        <w:t xml:space="preserve"> </w:t>
      </w:r>
      <w:r w:rsidR="00D00828" w:rsidRPr="00D00828">
        <w:rPr>
          <w:color w:val="000000"/>
        </w:rPr>
        <w:t>private copyright</w:t>
      </w:r>
      <w:r w:rsidR="00D00828" w:rsidRPr="00D00828">
        <w:rPr>
          <w:color w:val="070706"/>
        </w:rPr>
        <w:t xml:space="preserve"> since </w:t>
      </w:r>
      <w:r w:rsidR="00D00828" w:rsidRPr="00696296">
        <w:rPr>
          <w:color w:val="FF0000"/>
        </w:rPr>
        <w:t>12 January</w:t>
      </w:r>
      <w:r w:rsidR="00696296">
        <w:rPr>
          <w:color w:val="FF0000"/>
        </w:rPr>
        <w:t>,</w:t>
      </w:r>
      <w:r w:rsidR="00D00828" w:rsidRPr="00696296">
        <w:rPr>
          <w:color w:val="FF0000"/>
        </w:rPr>
        <w:t xml:space="preserve"> 1980</w:t>
      </w:r>
      <w:r w:rsidR="00D00828" w:rsidRPr="00D00828">
        <w:rPr>
          <w:color w:val="070706"/>
        </w:rPr>
        <w:t xml:space="preserve">. </w:t>
      </w:r>
    </w:p>
    <w:p w:rsidR="00D00828" w:rsidRPr="00D00828" w:rsidRDefault="00D00828" w:rsidP="00B43884">
      <w:pPr>
        <w:spacing w:after="120" w:line="288" w:lineRule="auto"/>
        <w:jc w:val="both"/>
      </w:pPr>
      <w:r w:rsidRPr="00D00828">
        <w:t xml:space="preserve">This is your Notice of Liability that these vessels are owed all material rights, duties, exemptions, insurances, treaties, bonds, agreements, guarantees, indemnities and full faith and credit. This is also Notice of Liability that these vessels are not subject to British Territorial Government or </w:t>
      </w:r>
      <w:r w:rsidRPr="00D00828">
        <w:rPr>
          <w:color w:val="070706"/>
        </w:rPr>
        <w:t>ROMAN-MUNICIPAL-GOVERNMENT</w:t>
      </w:r>
      <w:r w:rsidRPr="00D00828">
        <w:t xml:space="preserve"> jurisdiction and are owed The Law of Peace (Department of the Army Pamphlet 27-161-1), from all British Territorial officers and agents and </w:t>
      </w:r>
      <w:r w:rsidRPr="00D00828">
        <w:rPr>
          <w:color w:val="070706"/>
        </w:rPr>
        <w:t xml:space="preserve">ROMAN-MUNICIPAL-OFFICERS and AGENTS </w:t>
      </w:r>
      <w:r w:rsidRPr="00D00828">
        <w:t xml:space="preserve">who otherwise have no permission to approach or address them. </w:t>
      </w:r>
    </w:p>
    <w:p w:rsidR="005B5738" w:rsidRPr="00D00828" w:rsidRDefault="00D00828" w:rsidP="00B43884">
      <w:pPr>
        <w:spacing w:after="120" w:line="288" w:lineRule="auto"/>
        <w:jc w:val="both"/>
      </w:pPr>
      <w:r w:rsidRPr="00D00828">
        <w:t xml:space="preserve">Any harm resulting from trespass upon these vessels or the use of fictitious names or titles related to them shall be subject to full commercial liability and penalties. </w:t>
      </w:r>
    </w:p>
    <w:p w:rsidR="009B0536" w:rsidRDefault="009B0536">
      <w:pPr>
        <w:widowControl/>
      </w:pPr>
      <w:r>
        <w:br w:type="page"/>
      </w:r>
    </w:p>
    <w:p w:rsidR="009B0536" w:rsidRDefault="009B0536" w:rsidP="00A658C6">
      <w:pPr>
        <w:pStyle w:val="BodyText"/>
        <w:tabs>
          <w:tab w:val="left" w:leader="dot" w:pos="8962"/>
        </w:tabs>
        <w:spacing w:before="240" w:line="264" w:lineRule="auto"/>
        <w:rPr>
          <w:sz w:val="22"/>
          <w:szCs w:val="22"/>
        </w:rPr>
      </w:pPr>
    </w:p>
    <w:p w:rsidR="00A658C6" w:rsidRDefault="00A658C6" w:rsidP="0032452B">
      <w:pPr>
        <w:pStyle w:val="BodyText"/>
        <w:tabs>
          <w:tab w:val="left" w:leader="dot" w:pos="8962"/>
        </w:tabs>
        <w:spacing w:before="240" w:line="264" w:lineRule="auto"/>
        <w:rPr>
          <w:spacing w:val="-2"/>
          <w:w w:val="105"/>
        </w:rPr>
      </w:pPr>
      <w:r w:rsidRPr="006F694B">
        <w:rPr>
          <w:sz w:val="22"/>
          <w:szCs w:val="22"/>
        </w:rPr>
        <w:t>So</w:t>
      </w:r>
      <w:r w:rsidRPr="006F694B">
        <w:rPr>
          <w:spacing w:val="-4"/>
          <w:sz w:val="22"/>
          <w:szCs w:val="22"/>
        </w:rPr>
        <w:t xml:space="preserve"> </w:t>
      </w:r>
      <w:r w:rsidRPr="006F694B">
        <w:rPr>
          <w:sz w:val="22"/>
          <w:szCs w:val="22"/>
        </w:rPr>
        <w:t>said,</w:t>
      </w:r>
      <w:r w:rsidRPr="006F694B">
        <w:rPr>
          <w:spacing w:val="-4"/>
          <w:sz w:val="22"/>
          <w:szCs w:val="22"/>
        </w:rPr>
        <w:t xml:space="preserve"> </w:t>
      </w:r>
      <w:r w:rsidRPr="00A658C6">
        <w:rPr>
          <w:sz w:val="22"/>
          <w:szCs w:val="22"/>
        </w:rPr>
        <w:t>autographed</w:t>
      </w:r>
      <w:r w:rsidRPr="006F694B">
        <w:rPr>
          <w:sz w:val="22"/>
          <w:szCs w:val="22"/>
        </w:rPr>
        <w:t>,</w:t>
      </w:r>
      <w:r w:rsidRPr="006F694B">
        <w:rPr>
          <w:spacing w:val="-4"/>
          <w:sz w:val="22"/>
          <w:szCs w:val="22"/>
        </w:rPr>
        <w:t xml:space="preserve"> </w:t>
      </w:r>
      <w:r w:rsidRPr="00A658C6">
        <w:rPr>
          <w:sz w:val="22"/>
          <w:szCs w:val="22"/>
        </w:rPr>
        <w:t xml:space="preserve">and sealed this </w:t>
      </w:r>
      <w:r>
        <w:rPr>
          <w:color w:val="C9211E"/>
          <w:sz w:val="22"/>
          <w:szCs w:val="22"/>
        </w:rPr>
        <w:t>…………</w:t>
      </w:r>
      <w:r w:rsidRPr="00A658C6">
        <w:rPr>
          <w:sz w:val="22"/>
          <w:szCs w:val="22"/>
        </w:rPr>
        <w:t xml:space="preserve"> day of </w:t>
      </w:r>
      <w:r>
        <w:rPr>
          <w:color w:val="C9211E"/>
          <w:sz w:val="22"/>
          <w:szCs w:val="22"/>
        </w:rPr>
        <w:t>………………….</w:t>
      </w:r>
      <w:r w:rsidRPr="00A658C6">
        <w:rPr>
          <w:sz w:val="22"/>
          <w:szCs w:val="22"/>
        </w:rPr>
        <w:t xml:space="preserve"> </w:t>
      </w:r>
      <w:r w:rsidRPr="00E67871">
        <w:rPr>
          <w:color w:val="FF0000"/>
          <w:sz w:val="22"/>
          <w:szCs w:val="22"/>
        </w:rPr>
        <w:t xml:space="preserve">2025 </w:t>
      </w:r>
      <w:r w:rsidRPr="00A658C6">
        <w:rPr>
          <w:sz w:val="22"/>
          <w:szCs w:val="22"/>
        </w:rPr>
        <w:t>on</w:t>
      </w:r>
      <w:r w:rsidRPr="0030082A">
        <w:rPr>
          <w:color w:val="C9211E"/>
          <w:sz w:val="23"/>
          <w:szCs w:val="23"/>
        </w:rPr>
        <w:t xml:space="preserve"> </w:t>
      </w:r>
      <w:r w:rsidRPr="00E67871">
        <w:rPr>
          <w:color w:val="FF0000"/>
          <w:sz w:val="23"/>
          <w:szCs w:val="23"/>
        </w:rPr>
        <w:t>Tel Aviv-</w:t>
      </w:r>
      <w:proofErr w:type="spellStart"/>
      <w:r w:rsidRPr="00E67871">
        <w:rPr>
          <w:color w:val="FF0000"/>
          <w:sz w:val="23"/>
          <w:szCs w:val="23"/>
        </w:rPr>
        <w:t>Yafo</w:t>
      </w:r>
      <w:proofErr w:type="spellEnd"/>
      <w:r w:rsidRPr="0030082A">
        <w:rPr>
          <w:color w:val="C9211E"/>
          <w:sz w:val="23"/>
          <w:szCs w:val="23"/>
        </w:rPr>
        <w:t xml:space="preserve">, </w:t>
      </w:r>
      <w:r w:rsidR="0032452B">
        <w:rPr>
          <w:rFonts w:hint="cs"/>
          <w:sz w:val="23"/>
          <w:szCs w:val="23"/>
        </w:rPr>
        <w:t>T</w:t>
      </w:r>
      <w:proofErr w:type="spellStart"/>
      <w:r w:rsidR="0032452B">
        <w:rPr>
          <w:sz w:val="23"/>
          <w:szCs w:val="23"/>
          <w:lang w:val="en-AU" w:bidi="he-IL"/>
        </w:rPr>
        <w:t>erra</w:t>
      </w:r>
      <w:proofErr w:type="spellEnd"/>
      <w:r w:rsidR="0032452B">
        <w:rPr>
          <w:sz w:val="23"/>
          <w:szCs w:val="23"/>
          <w:lang w:val="en-AU" w:bidi="he-IL"/>
        </w:rPr>
        <w:t xml:space="preserve"> </w:t>
      </w:r>
      <w:proofErr w:type="spellStart"/>
      <w:r w:rsidR="0032452B">
        <w:rPr>
          <w:sz w:val="23"/>
          <w:szCs w:val="23"/>
          <w:lang w:val="en-AU" w:bidi="he-IL"/>
        </w:rPr>
        <w:t>Eretz</w:t>
      </w:r>
      <w:proofErr w:type="spellEnd"/>
      <w:r w:rsidR="0032452B">
        <w:rPr>
          <w:sz w:val="23"/>
          <w:szCs w:val="23"/>
          <w:lang w:val="en-AU" w:bidi="he-IL"/>
        </w:rPr>
        <w:t xml:space="preserve"> Israel</w:t>
      </w:r>
      <w:r w:rsidR="00283443">
        <w:rPr>
          <w:sz w:val="23"/>
          <w:szCs w:val="23"/>
          <w:lang w:val="en-AU" w:bidi="he-IL"/>
        </w:rPr>
        <w:t xml:space="preserve"> by</w:t>
      </w:r>
      <w:r w:rsidRPr="006F694B">
        <w:rPr>
          <w:w w:val="105"/>
        </w:rPr>
        <w:t>:</w:t>
      </w:r>
      <w:r w:rsidRPr="006F694B">
        <w:rPr>
          <w:spacing w:val="-9"/>
          <w:w w:val="105"/>
        </w:rPr>
        <w:t xml:space="preserve"> </w:t>
      </w:r>
    </w:p>
    <w:p w:rsidR="00A658C6" w:rsidRDefault="00A658C6" w:rsidP="00A658C6">
      <w:pPr>
        <w:jc w:val="right"/>
      </w:pPr>
    </w:p>
    <w:p w:rsidR="009B0536" w:rsidRDefault="009B0536" w:rsidP="00A658C6">
      <w:pPr>
        <w:jc w:val="right"/>
      </w:pPr>
    </w:p>
    <w:p w:rsidR="00A658C6" w:rsidRPr="00D00828" w:rsidRDefault="00A658C6" w:rsidP="00A658C6">
      <w:pPr>
        <w:jc w:val="right"/>
      </w:pPr>
      <w:r w:rsidRPr="00D00828">
        <w:t>…</w:t>
      </w:r>
      <w:r w:rsidR="001A206E">
        <w:t>………………………</w:t>
      </w:r>
      <w:r w:rsidRPr="00D00828">
        <w:t>………….…………………….……………………..……</w:t>
      </w:r>
    </w:p>
    <w:p w:rsidR="00A658C6" w:rsidRPr="006F694B" w:rsidRDefault="00A658C6" w:rsidP="00A658C6">
      <w:pPr>
        <w:pStyle w:val="BodyText"/>
        <w:tabs>
          <w:tab w:val="left" w:leader="dot" w:pos="8962"/>
        </w:tabs>
        <w:spacing w:line="264" w:lineRule="auto"/>
        <w:jc w:val="right"/>
        <w:rPr>
          <w:lang w:val="en-AU"/>
        </w:rPr>
      </w:pPr>
      <w:proofErr w:type="spellStart"/>
      <w:r w:rsidRPr="00E67871">
        <w:rPr>
          <w:color w:val="FF0000"/>
        </w:rPr>
        <w:t>Yahalom</w:t>
      </w:r>
      <w:proofErr w:type="spellEnd"/>
      <w:r w:rsidRPr="00E67871">
        <w:rPr>
          <w:color w:val="FF0000"/>
        </w:rPr>
        <w:t xml:space="preserve"> Aviv Cohen</w:t>
      </w:r>
      <w:r w:rsidR="00FB3B17">
        <w:t>(c)</w:t>
      </w:r>
      <w:r>
        <w:t xml:space="preserve"> </w:t>
      </w:r>
      <w:r w:rsidRPr="00D00828">
        <w:rPr>
          <w:color w:val="000000"/>
        </w:rPr>
        <w:t>All rights reserved</w:t>
      </w:r>
    </w:p>
    <w:p w:rsidR="009B0536" w:rsidRDefault="009B0536" w:rsidP="00A658C6">
      <w:pPr>
        <w:spacing w:before="360" w:line="264" w:lineRule="auto"/>
        <w:jc w:val="both"/>
        <w:rPr>
          <w:b/>
        </w:rPr>
      </w:pPr>
    </w:p>
    <w:p w:rsidR="00AF4D7D" w:rsidRDefault="00AF4D7D" w:rsidP="00A658C6">
      <w:pPr>
        <w:spacing w:before="360" w:line="264" w:lineRule="auto"/>
        <w:jc w:val="both"/>
        <w:rPr>
          <w:b/>
        </w:rPr>
      </w:pPr>
    </w:p>
    <w:p w:rsidR="00AF4D7D" w:rsidRPr="00F4400F" w:rsidRDefault="00AF4D7D" w:rsidP="00AF4D7D">
      <w:pPr>
        <w:pStyle w:val="Standard"/>
        <w:rPr>
          <w:rFonts w:ascii="Arial" w:hAnsi="Arial"/>
          <w:b/>
          <w:bCs/>
          <w:sz w:val="22"/>
          <w:szCs w:val="22"/>
        </w:rPr>
      </w:pPr>
      <w:r w:rsidRPr="00F4400F">
        <w:rPr>
          <w:rFonts w:ascii="Arial" w:hAnsi="Arial"/>
          <w:b/>
          <w:bCs/>
          <w:sz w:val="22"/>
          <w:szCs w:val="22"/>
        </w:rPr>
        <w:t>Two Living Witnesses Acknowledgement</w:t>
      </w:r>
    </w:p>
    <w:p w:rsidR="00AF4D7D" w:rsidRPr="00F4400F" w:rsidRDefault="00AF4D7D" w:rsidP="00AF4D7D">
      <w:pPr>
        <w:pStyle w:val="Standard"/>
        <w:spacing w:before="60"/>
        <w:rPr>
          <w:rFonts w:ascii="Arial" w:hAnsi="Arial"/>
          <w:sz w:val="22"/>
          <w:szCs w:val="22"/>
        </w:rPr>
      </w:pPr>
      <w:r w:rsidRPr="00F4400F">
        <w:rPr>
          <w:rFonts w:ascii="Arial" w:hAnsi="Arial"/>
          <w:sz w:val="22"/>
          <w:szCs w:val="22"/>
        </w:rPr>
        <w:t>State of Israel</w:t>
      </w:r>
    </w:p>
    <w:p w:rsidR="00AF4D7D" w:rsidRPr="00F32976" w:rsidRDefault="00AF4D7D" w:rsidP="00AF4D7D">
      <w:pPr>
        <w:pStyle w:val="Standard"/>
        <w:rPr>
          <w:rFonts w:ascii="Arial" w:hAnsi="Arial"/>
          <w:color w:val="FF0000"/>
          <w:sz w:val="22"/>
          <w:szCs w:val="22"/>
        </w:rPr>
      </w:pPr>
      <w:r w:rsidRPr="00F32976">
        <w:rPr>
          <w:rFonts w:ascii="Arial" w:hAnsi="Arial"/>
          <w:color w:val="FF0000"/>
          <w:sz w:val="22"/>
          <w:szCs w:val="22"/>
        </w:rPr>
        <w:t>Jerusalem</w:t>
      </w:r>
    </w:p>
    <w:p w:rsidR="00AF4D7D" w:rsidRPr="00F4400F" w:rsidRDefault="00AF4D7D" w:rsidP="00AF4D7D">
      <w:pPr>
        <w:pStyle w:val="Standard"/>
        <w:rPr>
          <w:rFonts w:ascii="Arial" w:hAnsi="Arial"/>
          <w:sz w:val="22"/>
          <w:szCs w:val="22"/>
        </w:rPr>
      </w:pPr>
    </w:p>
    <w:p w:rsidR="00AF4D7D" w:rsidRPr="00F4400F" w:rsidRDefault="00AF4D7D" w:rsidP="00B43884">
      <w:pPr>
        <w:pStyle w:val="Standard"/>
        <w:spacing w:before="60"/>
        <w:jc w:val="both"/>
        <w:rPr>
          <w:rFonts w:ascii="Arial" w:hAnsi="Arial"/>
          <w:sz w:val="22"/>
          <w:szCs w:val="22"/>
        </w:rPr>
      </w:pPr>
      <w:r w:rsidRPr="00F4400F">
        <w:rPr>
          <w:rFonts w:ascii="Arial" w:hAnsi="Arial"/>
          <w:sz w:val="22"/>
          <w:szCs w:val="22"/>
        </w:rPr>
        <w:t xml:space="preserve">We are living witnesses to </w:t>
      </w:r>
      <w:proofErr w:type="spellStart"/>
      <w:r w:rsidRPr="00D30E9B">
        <w:rPr>
          <w:rFonts w:ascii="Arial" w:hAnsi="Arial"/>
          <w:color w:val="FF0000"/>
          <w:sz w:val="22"/>
          <w:szCs w:val="22"/>
        </w:rPr>
        <w:t>Yahalom</w:t>
      </w:r>
      <w:proofErr w:type="spellEnd"/>
      <w:r w:rsidRPr="00D30E9B">
        <w:rPr>
          <w:rFonts w:ascii="Arial" w:hAnsi="Arial"/>
          <w:color w:val="FF0000"/>
          <w:sz w:val="22"/>
          <w:szCs w:val="22"/>
        </w:rPr>
        <w:t xml:space="preserve"> Aviv Cohen</w:t>
      </w:r>
      <w:r w:rsidRPr="00D30E9B">
        <w:rPr>
          <w:rFonts w:ascii="Arial" w:hAnsi="Arial" w:cs="Arial"/>
          <w:spacing w:val="-6"/>
        </w:rPr>
        <w:t>(c)</w:t>
      </w:r>
      <w:r w:rsidRPr="00F4400F">
        <w:rPr>
          <w:rFonts w:ascii="Arial" w:hAnsi="Arial"/>
          <w:sz w:val="22"/>
          <w:szCs w:val="22"/>
        </w:rPr>
        <w:t xml:space="preserve"> </w:t>
      </w:r>
      <w:r w:rsidRPr="00607A7B">
        <w:rPr>
          <w:rFonts w:ascii="Arial" w:hAnsi="Arial"/>
          <w:color w:val="000000" w:themeColor="text1"/>
          <w:sz w:val="22"/>
          <w:szCs w:val="22"/>
        </w:rPr>
        <w:t xml:space="preserve">and </w:t>
      </w:r>
      <w:r w:rsidRPr="00607A7B">
        <w:rPr>
          <w:rFonts w:ascii="Arial" w:hAnsi="Arial"/>
          <w:color w:val="000000" w:themeColor="text1"/>
          <w:sz w:val="22"/>
          <w:szCs w:val="22"/>
          <w:highlight w:val="green"/>
        </w:rPr>
        <w:t>s</w:t>
      </w:r>
      <w:r w:rsidRPr="00607A7B">
        <w:rPr>
          <w:rFonts w:ascii="Arial" w:hAnsi="Arial"/>
          <w:color w:val="000000" w:themeColor="text1"/>
          <w:sz w:val="22"/>
          <w:szCs w:val="22"/>
        </w:rPr>
        <w:t xml:space="preserve">he </w:t>
      </w:r>
      <w:r w:rsidRPr="00F4400F">
        <w:rPr>
          <w:rFonts w:ascii="Arial" w:hAnsi="Arial"/>
          <w:sz w:val="22"/>
          <w:szCs w:val="22"/>
        </w:rPr>
        <w:t xml:space="preserve">affirmed </w:t>
      </w:r>
      <w:r w:rsidRPr="00D30E9B">
        <w:rPr>
          <w:rFonts w:ascii="Arial" w:hAnsi="Arial"/>
          <w:sz w:val="22"/>
          <w:szCs w:val="22"/>
        </w:rPr>
        <w:t>this ‘</w:t>
      </w:r>
      <w:r w:rsidRPr="00AF4D7D">
        <w:rPr>
          <w:rFonts w:ascii="Arial" w:hAnsi="Arial"/>
          <w:sz w:val="22"/>
          <w:szCs w:val="22"/>
        </w:rPr>
        <w:t>Notice of Liability</w:t>
      </w:r>
      <w:r w:rsidRPr="00D30E9B">
        <w:rPr>
          <w:rFonts w:ascii="Arial" w:hAnsi="Arial"/>
          <w:sz w:val="22"/>
          <w:szCs w:val="22"/>
        </w:rPr>
        <w:t>’</w:t>
      </w:r>
      <w:r w:rsidRPr="00F4400F">
        <w:rPr>
          <w:rFonts w:ascii="Arial" w:hAnsi="Arial"/>
          <w:sz w:val="22"/>
          <w:szCs w:val="22"/>
        </w:rPr>
        <w:t>.</w:t>
      </w:r>
    </w:p>
    <w:p w:rsidR="00AF4D7D" w:rsidRPr="00F4400F" w:rsidRDefault="00AF4D7D" w:rsidP="00AF4D7D">
      <w:pPr>
        <w:pStyle w:val="Standard"/>
        <w:spacing w:before="360"/>
        <w:rPr>
          <w:rFonts w:ascii="Arial" w:hAnsi="Arial"/>
          <w:b/>
          <w:bCs/>
          <w:sz w:val="22"/>
          <w:szCs w:val="22"/>
        </w:rPr>
      </w:pPr>
      <w:r w:rsidRPr="00F4400F">
        <w:rPr>
          <w:rFonts w:ascii="Arial" w:hAnsi="Arial"/>
          <w:b/>
          <w:bCs/>
          <w:sz w:val="22"/>
          <w:szCs w:val="22"/>
        </w:rPr>
        <w:t>Witness 1</w:t>
      </w:r>
    </w:p>
    <w:p w:rsidR="00AF4D7D" w:rsidRPr="00F4400F" w:rsidRDefault="00AF4D7D" w:rsidP="00AF4D7D">
      <w:pPr>
        <w:pStyle w:val="Standard"/>
        <w:spacing w:before="240"/>
        <w:rPr>
          <w:rFonts w:ascii="Arial" w:hAnsi="Arial"/>
          <w:sz w:val="22"/>
          <w:szCs w:val="22"/>
        </w:rPr>
      </w:pPr>
      <w:r w:rsidRPr="00F4400F">
        <w:rPr>
          <w:rFonts w:ascii="Arial" w:hAnsi="Arial"/>
          <w:sz w:val="22"/>
          <w:szCs w:val="22"/>
        </w:rPr>
        <w:t>Name: .........................................................................................................................................</w:t>
      </w:r>
    </w:p>
    <w:p w:rsidR="00AF4D7D" w:rsidRPr="00F4400F" w:rsidRDefault="00AF4D7D" w:rsidP="00AF4D7D">
      <w:pPr>
        <w:pStyle w:val="Standard"/>
        <w:spacing w:before="240"/>
        <w:rPr>
          <w:rFonts w:ascii="Arial" w:hAnsi="Arial"/>
          <w:sz w:val="22"/>
          <w:szCs w:val="22"/>
        </w:rPr>
      </w:pPr>
      <w:r w:rsidRPr="00F4400F">
        <w:rPr>
          <w:rFonts w:ascii="Arial" w:hAnsi="Arial"/>
          <w:sz w:val="22"/>
          <w:szCs w:val="22"/>
        </w:rPr>
        <w:t>Address: .....................................................................................................................................</w:t>
      </w:r>
    </w:p>
    <w:p w:rsidR="00AF4D7D" w:rsidRPr="00F4400F" w:rsidRDefault="00AF4D7D" w:rsidP="00AF4D7D">
      <w:pPr>
        <w:pStyle w:val="Standard"/>
        <w:spacing w:before="240"/>
        <w:rPr>
          <w:rFonts w:ascii="Arial" w:hAnsi="Arial"/>
          <w:sz w:val="22"/>
          <w:szCs w:val="22"/>
        </w:rPr>
      </w:pPr>
      <w:r w:rsidRPr="00F4400F">
        <w:rPr>
          <w:rFonts w:ascii="Arial" w:hAnsi="Arial"/>
          <w:sz w:val="22"/>
          <w:szCs w:val="22"/>
        </w:rPr>
        <w:t>Phone number and/or email: ......................................................................................................</w:t>
      </w:r>
    </w:p>
    <w:p w:rsidR="00AF4D7D" w:rsidRPr="00F4400F" w:rsidRDefault="00AF4D7D" w:rsidP="00AF4D7D">
      <w:pPr>
        <w:pStyle w:val="Standard"/>
        <w:spacing w:before="480"/>
        <w:rPr>
          <w:rFonts w:ascii="Arial" w:hAnsi="Arial"/>
          <w:sz w:val="22"/>
          <w:szCs w:val="22"/>
        </w:rPr>
      </w:pPr>
      <w:r w:rsidRPr="00F4400F">
        <w:rPr>
          <w:rFonts w:ascii="Arial" w:hAnsi="Arial"/>
          <w:sz w:val="22"/>
          <w:szCs w:val="22"/>
        </w:rPr>
        <w:t>Autograph: ..................................................................................................................................</w:t>
      </w:r>
    </w:p>
    <w:p w:rsidR="00AF4D7D" w:rsidRPr="00F4400F" w:rsidRDefault="00AF4D7D" w:rsidP="00AF4D7D">
      <w:pPr>
        <w:pStyle w:val="Standard"/>
        <w:spacing w:before="240"/>
        <w:rPr>
          <w:rFonts w:ascii="Arial" w:hAnsi="Arial"/>
          <w:sz w:val="22"/>
          <w:szCs w:val="22"/>
        </w:rPr>
      </w:pPr>
      <w:r w:rsidRPr="00F4400F">
        <w:rPr>
          <w:rFonts w:ascii="Arial" w:hAnsi="Arial"/>
          <w:sz w:val="22"/>
          <w:szCs w:val="22"/>
        </w:rPr>
        <w:t>Date: ...........................................................................................................................................</w:t>
      </w:r>
    </w:p>
    <w:p w:rsidR="00AF4D7D" w:rsidRPr="00F4400F" w:rsidRDefault="00AF4D7D" w:rsidP="00AF4D7D">
      <w:pPr>
        <w:pStyle w:val="Standard"/>
        <w:spacing w:before="600"/>
        <w:rPr>
          <w:rFonts w:ascii="Arial" w:hAnsi="Arial"/>
          <w:b/>
          <w:bCs/>
          <w:sz w:val="22"/>
          <w:szCs w:val="22"/>
        </w:rPr>
      </w:pPr>
      <w:r w:rsidRPr="00F4400F">
        <w:rPr>
          <w:rFonts w:ascii="Arial" w:hAnsi="Arial"/>
          <w:b/>
          <w:bCs/>
          <w:sz w:val="22"/>
          <w:szCs w:val="22"/>
        </w:rPr>
        <w:t>Witness 2</w:t>
      </w:r>
    </w:p>
    <w:p w:rsidR="00AF4D7D" w:rsidRPr="00F4400F" w:rsidRDefault="00AF4D7D" w:rsidP="00AF4D7D">
      <w:pPr>
        <w:pStyle w:val="Standard"/>
        <w:spacing w:before="240"/>
        <w:rPr>
          <w:rFonts w:ascii="Arial" w:hAnsi="Arial"/>
          <w:sz w:val="22"/>
          <w:szCs w:val="22"/>
        </w:rPr>
      </w:pPr>
      <w:r w:rsidRPr="00F4400F">
        <w:rPr>
          <w:rFonts w:ascii="Arial" w:hAnsi="Arial"/>
          <w:sz w:val="22"/>
          <w:szCs w:val="22"/>
        </w:rPr>
        <w:t>Name: .........................................................................................................................................</w:t>
      </w:r>
    </w:p>
    <w:p w:rsidR="00AF4D7D" w:rsidRPr="00F4400F" w:rsidRDefault="00AF4D7D" w:rsidP="00AF4D7D">
      <w:pPr>
        <w:pStyle w:val="Standard"/>
        <w:spacing w:before="240"/>
        <w:rPr>
          <w:rFonts w:ascii="Arial" w:hAnsi="Arial"/>
          <w:sz w:val="22"/>
          <w:szCs w:val="22"/>
        </w:rPr>
      </w:pPr>
      <w:r w:rsidRPr="00F4400F">
        <w:rPr>
          <w:rFonts w:ascii="Arial" w:hAnsi="Arial"/>
          <w:sz w:val="22"/>
          <w:szCs w:val="22"/>
        </w:rPr>
        <w:t>Address: .....................................................................................................................................</w:t>
      </w:r>
    </w:p>
    <w:p w:rsidR="00AF4D7D" w:rsidRPr="00F4400F" w:rsidRDefault="00AF4D7D" w:rsidP="00AF4D7D">
      <w:pPr>
        <w:pStyle w:val="Standard"/>
        <w:spacing w:before="240"/>
        <w:rPr>
          <w:rFonts w:ascii="Arial" w:hAnsi="Arial"/>
          <w:sz w:val="22"/>
          <w:szCs w:val="22"/>
        </w:rPr>
      </w:pPr>
      <w:r w:rsidRPr="00F4400F">
        <w:rPr>
          <w:rFonts w:ascii="Arial" w:hAnsi="Arial"/>
          <w:sz w:val="22"/>
          <w:szCs w:val="22"/>
        </w:rPr>
        <w:t>Phone number and/or email: ......................................................................................................</w:t>
      </w:r>
    </w:p>
    <w:p w:rsidR="00AF4D7D" w:rsidRPr="00F4400F" w:rsidRDefault="00AF4D7D" w:rsidP="00AF4D7D">
      <w:pPr>
        <w:pStyle w:val="Standard"/>
        <w:spacing w:before="480"/>
        <w:rPr>
          <w:rFonts w:ascii="Arial" w:hAnsi="Arial"/>
          <w:sz w:val="22"/>
          <w:szCs w:val="22"/>
        </w:rPr>
      </w:pPr>
      <w:r w:rsidRPr="00F4400F">
        <w:rPr>
          <w:rFonts w:ascii="Arial" w:hAnsi="Arial"/>
          <w:sz w:val="22"/>
          <w:szCs w:val="22"/>
        </w:rPr>
        <w:t>Autograph: ..................................................................................................................................</w:t>
      </w:r>
    </w:p>
    <w:p w:rsidR="00AF4D7D" w:rsidRPr="00F4400F" w:rsidRDefault="00AF4D7D" w:rsidP="00AF4D7D">
      <w:pPr>
        <w:pStyle w:val="Standard"/>
        <w:spacing w:before="240"/>
        <w:rPr>
          <w:rFonts w:ascii="Arial" w:hAnsi="Arial"/>
          <w:sz w:val="22"/>
          <w:szCs w:val="22"/>
        </w:rPr>
      </w:pPr>
      <w:r w:rsidRPr="00F4400F">
        <w:rPr>
          <w:rFonts w:ascii="Arial" w:hAnsi="Arial"/>
          <w:sz w:val="22"/>
          <w:szCs w:val="22"/>
        </w:rPr>
        <w:t>Date: ...........................................................................................................................................</w:t>
      </w:r>
    </w:p>
    <w:p w:rsidR="00AF4D7D" w:rsidRPr="003305C5" w:rsidRDefault="00AF4D7D" w:rsidP="00AF4D7D">
      <w:pPr>
        <w:pStyle w:val="BodyText"/>
        <w:spacing w:line="264" w:lineRule="auto"/>
        <w:rPr>
          <w:sz w:val="22"/>
          <w:szCs w:val="22"/>
        </w:rPr>
      </w:pPr>
    </w:p>
    <w:p w:rsidR="00A658C6" w:rsidRDefault="00A658C6"/>
    <w:p w:rsidR="00A658C6" w:rsidRDefault="00A658C6"/>
    <w:p w:rsidR="00A658C6" w:rsidRDefault="00A658C6"/>
    <w:p w:rsidR="00A658C6" w:rsidRDefault="00A658C6"/>
    <w:p w:rsidR="00A658C6" w:rsidRDefault="00A658C6"/>
    <w:p w:rsidR="005B5738" w:rsidRPr="00D00828" w:rsidRDefault="005B5738">
      <w:pPr>
        <w:rPr>
          <w:color w:val="C9211E"/>
        </w:rPr>
      </w:pPr>
    </w:p>
    <w:p w:rsidR="005B5738" w:rsidRPr="00D00828" w:rsidRDefault="005B5738"/>
    <w:sectPr w:rsidR="005B5738" w:rsidRPr="00D00828" w:rsidSect="006A37D0">
      <w:headerReference w:type="even" r:id="rId6"/>
      <w:headerReference w:type="default" r:id="rId7"/>
      <w:footerReference w:type="even" r:id="rId8"/>
      <w:footerReference w:type="default" r:id="rId9"/>
      <w:headerReference w:type="first" r:id="rId10"/>
      <w:footerReference w:type="first" r:id="rId11"/>
      <w:pgSz w:w="11906" w:h="16838"/>
      <w:pgMar w:top="1135" w:right="1300" w:bottom="1701" w:left="1300" w:header="0" w:footer="642" w:gutter="0"/>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71D" w:rsidRDefault="00133484">
      <w:r>
        <w:separator/>
      </w:r>
    </w:p>
  </w:endnote>
  <w:endnote w:type="continuationSeparator" w:id="0">
    <w:p w:rsidR="0004771D" w:rsidRDefault="00133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oto Serif CJK SC">
    <w:altName w:val="Times New Roman"/>
    <w:charset w:val="00"/>
    <w:family w:val="auto"/>
    <w:pitch w:val="variable"/>
  </w:font>
  <w:font w:name="Lohit Devanagar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965" w:rsidRDefault="004609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738" w:rsidRDefault="00460965" w:rsidP="00DE731F">
    <w:pPr>
      <w:tabs>
        <w:tab w:val="left" w:pos="5502"/>
      </w:tabs>
      <w:spacing w:before="1"/>
      <w:ind w:left="117"/>
      <w:rPr>
        <w:sz w:val="16"/>
      </w:rPr>
    </w:pPr>
    <w:r>
      <w:rPr>
        <w:sz w:val="16"/>
      </w:rPr>
      <w:t>[NOLTLWIL</w:t>
    </w:r>
    <w:bookmarkStart w:id="0" w:name="_GoBack"/>
    <w:bookmarkEnd w:id="0"/>
    <w:r w:rsidR="00133484">
      <w:rPr>
        <w:sz w:val="16"/>
      </w:rPr>
      <w:t>]</w:t>
    </w:r>
    <w:r w:rsidR="00133484">
      <w:rPr>
        <w:spacing w:val="-6"/>
        <w:sz w:val="16"/>
      </w:rPr>
      <w:t xml:space="preserve"> </w:t>
    </w:r>
    <w:r w:rsidR="00133484">
      <w:rPr>
        <w:sz w:val="16"/>
      </w:rPr>
      <w:t>Page</w:t>
    </w:r>
    <w:r w:rsidR="00133484">
      <w:rPr>
        <w:spacing w:val="-5"/>
        <w:sz w:val="16"/>
      </w:rPr>
      <w:t xml:space="preserve"> </w:t>
    </w:r>
    <w:r w:rsidR="00133484">
      <w:rPr>
        <w:spacing w:val="-5"/>
        <w:sz w:val="16"/>
      </w:rPr>
      <w:fldChar w:fldCharType="begin"/>
    </w:r>
    <w:r w:rsidR="00133484">
      <w:rPr>
        <w:spacing w:val="-5"/>
        <w:sz w:val="16"/>
      </w:rPr>
      <w:instrText xml:space="preserve"> PAGE </w:instrText>
    </w:r>
    <w:r w:rsidR="00133484">
      <w:rPr>
        <w:spacing w:val="-5"/>
        <w:sz w:val="16"/>
      </w:rPr>
      <w:fldChar w:fldCharType="separate"/>
    </w:r>
    <w:r>
      <w:rPr>
        <w:noProof/>
        <w:spacing w:val="-5"/>
        <w:sz w:val="16"/>
      </w:rPr>
      <w:t>2</w:t>
    </w:r>
    <w:r w:rsidR="00133484">
      <w:rPr>
        <w:spacing w:val="-5"/>
        <w:sz w:val="16"/>
      </w:rPr>
      <w:fldChar w:fldCharType="end"/>
    </w:r>
    <w:r w:rsidR="00133484">
      <w:rPr>
        <w:spacing w:val="-6"/>
        <w:sz w:val="16"/>
      </w:rPr>
      <w:t xml:space="preserve"> </w:t>
    </w:r>
    <w:r w:rsidR="00133484">
      <w:rPr>
        <w:sz w:val="16"/>
      </w:rPr>
      <w:t>of</w:t>
    </w:r>
    <w:r w:rsidR="00133484">
      <w:rPr>
        <w:spacing w:val="-5"/>
        <w:sz w:val="16"/>
      </w:rPr>
      <w:t xml:space="preserve"> </w:t>
    </w:r>
    <w:r w:rsidR="00133484">
      <w:rPr>
        <w:spacing w:val="-5"/>
        <w:sz w:val="16"/>
      </w:rPr>
      <w:fldChar w:fldCharType="begin"/>
    </w:r>
    <w:r w:rsidR="00133484">
      <w:rPr>
        <w:spacing w:val="-5"/>
        <w:sz w:val="16"/>
      </w:rPr>
      <w:instrText xml:space="preserve"> NUMPAGES </w:instrText>
    </w:r>
    <w:r w:rsidR="00133484">
      <w:rPr>
        <w:spacing w:val="-5"/>
        <w:sz w:val="16"/>
      </w:rPr>
      <w:fldChar w:fldCharType="separate"/>
    </w:r>
    <w:r>
      <w:rPr>
        <w:noProof/>
        <w:spacing w:val="-5"/>
        <w:sz w:val="16"/>
      </w:rPr>
      <w:t>2</w:t>
    </w:r>
    <w:r w:rsidR="00133484">
      <w:rPr>
        <w:spacing w:val="-5"/>
        <w:sz w:val="16"/>
      </w:rPr>
      <w:fldChar w:fldCharType="end"/>
    </w:r>
    <w:r w:rsidR="00133484">
      <w:rPr>
        <w:spacing w:val="-10"/>
        <w:sz w:val="16"/>
      </w:rPr>
      <w:tab/>
    </w:r>
    <w:r w:rsidR="00133484">
      <w:rPr>
        <w:color w:val="C9211E"/>
        <w:spacing w:val="-6"/>
        <w:sz w:val="16"/>
      </w:rPr>
      <w:t>Recording</w:t>
    </w:r>
    <w:r w:rsidR="00133484">
      <w:rPr>
        <w:color w:val="C9211E"/>
        <w:spacing w:val="2"/>
        <w:sz w:val="16"/>
      </w:rPr>
      <w:t xml:space="preserve"> </w:t>
    </w:r>
    <w:r w:rsidR="00133484">
      <w:rPr>
        <w:color w:val="C9211E"/>
        <w:spacing w:val="-6"/>
        <w:sz w:val="16"/>
      </w:rPr>
      <w:t>Number</w:t>
    </w:r>
    <w:r w:rsidR="00133484">
      <w:rPr>
        <w:color w:val="C9211E"/>
        <w:spacing w:val="2"/>
        <w:sz w:val="16"/>
      </w:rPr>
      <w:t xml:space="preserve"> </w:t>
    </w:r>
    <w:r w:rsidR="00DE731F">
      <w:rPr>
        <w:color w:val="C9211E"/>
        <w:spacing w:val="-6"/>
        <w:sz w:val="16"/>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965" w:rsidRDefault="004609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71D" w:rsidRDefault="00133484">
      <w:r>
        <w:separator/>
      </w:r>
    </w:p>
  </w:footnote>
  <w:footnote w:type="continuationSeparator" w:id="0">
    <w:p w:rsidR="0004771D" w:rsidRDefault="001334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965" w:rsidRDefault="004609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965" w:rsidRDefault="004609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965" w:rsidRDefault="004609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mailMerge>
    <w:mainDocumentType w:val="formLetters"/>
    <w:dataType w:val="textFile"/>
    <w:query w:val="SELECT * FROM New Database1.dbo.Sheet1$"/>
  </w:mailMerge>
  <w:defaultTabStop w:val="720"/>
  <w:autoHyphenation/>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738"/>
    <w:rsid w:val="0004771D"/>
    <w:rsid w:val="00124E00"/>
    <w:rsid w:val="00133484"/>
    <w:rsid w:val="001A206E"/>
    <w:rsid w:val="00283443"/>
    <w:rsid w:val="0032452B"/>
    <w:rsid w:val="003B488C"/>
    <w:rsid w:val="00460965"/>
    <w:rsid w:val="004D036E"/>
    <w:rsid w:val="005B5738"/>
    <w:rsid w:val="00607A7B"/>
    <w:rsid w:val="00696296"/>
    <w:rsid w:val="006A37D0"/>
    <w:rsid w:val="006C7C56"/>
    <w:rsid w:val="00782811"/>
    <w:rsid w:val="007E6E40"/>
    <w:rsid w:val="008374DC"/>
    <w:rsid w:val="009267CF"/>
    <w:rsid w:val="009B0536"/>
    <w:rsid w:val="009D472D"/>
    <w:rsid w:val="00A27476"/>
    <w:rsid w:val="00A658C6"/>
    <w:rsid w:val="00AA792B"/>
    <w:rsid w:val="00AE28CF"/>
    <w:rsid w:val="00AF4D7D"/>
    <w:rsid w:val="00B43884"/>
    <w:rsid w:val="00BB68D1"/>
    <w:rsid w:val="00BE7BEC"/>
    <w:rsid w:val="00C45FB1"/>
    <w:rsid w:val="00D00828"/>
    <w:rsid w:val="00DE731F"/>
    <w:rsid w:val="00E26860"/>
    <w:rsid w:val="00E67871"/>
    <w:rsid w:val="00E70308"/>
    <w:rsid w:val="00E91188"/>
    <w:rsid w:val="00F41E46"/>
    <w:rsid w:val="00FB3B1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51A8F302-5288-4C18-940E-B27F49FAC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uiPriority w:val="1"/>
    <w:qFormat/>
    <w:rPr>
      <w:sz w:val="24"/>
      <w:szCs w:val="24"/>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itle">
    <w:name w:val="Title"/>
    <w:basedOn w:val="Normal"/>
    <w:uiPriority w:val="1"/>
    <w:qFormat/>
    <w:pPr>
      <w:spacing w:before="72"/>
      <w:ind w:left="925"/>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HeaderandFooter">
    <w:name w:val="Header and Footer"/>
    <w:basedOn w:val="Normal"/>
    <w:qFormat/>
    <w:pPr>
      <w:suppressLineNumbers/>
      <w:tabs>
        <w:tab w:val="center" w:pos="4653"/>
        <w:tab w:val="right" w:pos="9306"/>
      </w:tabs>
    </w:pPr>
  </w:style>
  <w:style w:type="paragraph" w:styleId="Footer">
    <w:name w:val="footer"/>
    <w:basedOn w:val="HeaderandFooter"/>
  </w:style>
  <w:style w:type="paragraph" w:styleId="BalloonText">
    <w:name w:val="Balloon Text"/>
    <w:basedOn w:val="Normal"/>
    <w:link w:val="BalloonTextChar"/>
    <w:uiPriority w:val="99"/>
    <w:semiHidden/>
    <w:unhideWhenUsed/>
    <w:rsid w:val="007828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811"/>
    <w:rPr>
      <w:rFonts w:ascii="Segoe UI" w:eastAsia="Arial" w:hAnsi="Segoe UI" w:cs="Segoe UI"/>
      <w:sz w:val="18"/>
      <w:szCs w:val="18"/>
    </w:rPr>
  </w:style>
  <w:style w:type="paragraph" w:styleId="Header">
    <w:name w:val="header"/>
    <w:basedOn w:val="Normal"/>
    <w:link w:val="HeaderChar"/>
    <w:uiPriority w:val="99"/>
    <w:unhideWhenUsed/>
    <w:rsid w:val="00DE731F"/>
    <w:pPr>
      <w:tabs>
        <w:tab w:val="center" w:pos="4513"/>
        <w:tab w:val="right" w:pos="9026"/>
      </w:tabs>
    </w:pPr>
  </w:style>
  <w:style w:type="character" w:customStyle="1" w:styleId="HeaderChar">
    <w:name w:val="Header Char"/>
    <w:basedOn w:val="DefaultParagraphFont"/>
    <w:link w:val="Header"/>
    <w:uiPriority w:val="99"/>
    <w:rsid w:val="00DE731F"/>
    <w:rPr>
      <w:rFonts w:ascii="Arial" w:eastAsia="Arial" w:hAnsi="Arial" w:cs="Arial"/>
    </w:rPr>
  </w:style>
  <w:style w:type="paragraph" w:customStyle="1" w:styleId="Standard">
    <w:name w:val="Standard"/>
    <w:rsid w:val="00AF4D7D"/>
    <w:pPr>
      <w:autoSpaceDN w:val="0"/>
      <w:textAlignment w:val="baseline"/>
    </w:pPr>
    <w:rPr>
      <w:rFonts w:ascii="Liberation Serif" w:eastAsia="Noto Serif CJK SC" w:hAnsi="Liberation Serif" w:cs="Lohit Devanagari"/>
      <w:kern w:val="3"/>
      <w:sz w:val="24"/>
      <w:szCs w:val="24"/>
      <w:lang w:val="en-A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2</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John Adam Doe Standard Notary</vt:lpstr>
    </vt:vector>
  </TitlesOfParts>
  <Company/>
  <LinksUpToDate>false</LinksUpToDate>
  <CharactersWithSpaces>4148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 Adam Doe Standard Notary</dc:title>
  <dc:subject/>
  <dc:creator>CASA</dc:creator>
  <dc:description/>
  <cp:lastModifiedBy>Windows User</cp:lastModifiedBy>
  <cp:revision>33</cp:revision>
  <cp:lastPrinted>2025-03-02T01:27:00Z</cp:lastPrinted>
  <dcterms:created xsi:type="dcterms:W3CDTF">2025-03-08T06:14:00Z</dcterms:created>
  <dcterms:modified xsi:type="dcterms:W3CDTF">2026-10-05T07:34:00Z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2023-01-10T00:00:00Z</vt:filetime>
  </property>
  <property fmtid="{D5CDD505-2E9C-101B-9397-08002B2CF9AE}" pid="3" name="Creator">
    <vt:lpwstr>Serif Affinity Publisher 1.10.4</vt:lpwstr>
  </property>
  <property fmtid="{D5CDD505-2E9C-101B-9397-08002B2CF9AE}" pid="4" name="LastSaved">
    <vt:filetime>2023-01-17T00:00:00Z</vt:filetime>
  </property>
  <property fmtid="{D5CDD505-2E9C-101B-9397-08002B2CF9AE}" pid="5" name="Producer">
    <vt:lpwstr>PDFlib+PDI 9.3.1-i (Win32)</vt:lpwstr>
  </property>
</Properties>
</file>